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0FDE" w14:textId="4AF8767D" w:rsidR="009E2512" w:rsidRDefault="009E2512" w:rsidP="009E2512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Report for the Annual Parish Meeting 5/6/2023</w:t>
      </w:r>
    </w:p>
    <w:p w14:paraId="7F1D8EC8" w14:textId="00EAC07C" w:rsidR="009E2512" w:rsidRDefault="009E2512" w:rsidP="009E2512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THOMAS CAMBORNE CHARITY     </w:t>
      </w:r>
      <w:proofErr w:type="spellStart"/>
      <w:r>
        <w:rPr>
          <w:rFonts w:ascii="Calibri" w:eastAsia="Calibri" w:hAnsi="Calibri" w:cs="Calibri"/>
          <w:b/>
          <w:sz w:val="28"/>
        </w:rPr>
        <w:t>Charity</w:t>
      </w:r>
      <w:proofErr w:type="spellEnd"/>
      <w:r>
        <w:rPr>
          <w:rFonts w:ascii="Calibri" w:eastAsia="Calibri" w:hAnsi="Calibri" w:cs="Calibri"/>
          <w:b/>
          <w:sz w:val="28"/>
        </w:rPr>
        <w:t xml:space="preserve"> registration number 310312</w:t>
      </w:r>
    </w:p>
    <w:p w14:paraId="2BFB8BF0" w14:textId="1B6587DF" w:rsidR="009E2512" w:rsidRDefault="009E2512" w:rsidP="009E2512">
      <w:pPr>
        <w:spacing w:after="200" w:line="276" w:lineRule="auto"/>
        <w:rPr>
          <w:rFonts w:ascii="Calibri" w:eastAsia="Calibri" w:hAnsi="Calibri" w:cs="Calibri"/>
          <w:bCs/>
          <w:sz w:val="28"/>
        </w:rPr>
      </w:pPr>
      <w:r w:rsidRPr="000F6611">
        <w:rPr>
          <w:rFonts w:ascii="Calibri" w:eastAsia="Calibri" w:hAnsi="Calibri" w:cs="Calibri"/>
          <w:bCs/>
          <w:sz w:val="28"/>
        </w:rPr>
        <w:t>The Trustees receive</w:t>
      </w:r>
      <w:r w:rsidR="00656499">
        <w:rPr>
          <w:rFonts w:ascii="Calibri" w:eastAsia="Calibri" w:hAnsi="Calibri" w:cs="Calibri"/>
          <w:bCs/>
          <w:sz w:val="28"/>
        </w:rPr>
        <w:t>d</w:t>
      </w:r>
      <w:r w:rsidRPr="000F6611">
        <w:rPr>
          <w:rFonts w:ascii="Calibri" w:eastAsia="Calibri" w:hAnsi="Calibri" w:cs="Calibri"/>
          <w:bCs/>
          <w:sz w:val="28"/>
        </w:rPr>
        <w:t xml:space="preserve"> </w:t>
      </w:r>
      <w:r w:rsidR="00656499">
        <w:rPr>
          <w:rFonts w:ascii="Calibri" w:eastAsia="Calibri" w:hAnsi="Calibri" w:cs="Calibri"/>
          <w:bCs/>
          <w:sz w:val="28"/>
        </w:rPr>
        <w:t>one</w:t>
      </w:r>
      <w:r>
        <w:rPr>
          <w:rFonts w:ascii="Calibri" w:eastAsia="Calibri" w:hAnsi="Calibri" w:cs="Calibri"/>
          <w:bCs/>
          <w:sz w:val="28"/>
        </w:rPr>
        <w:t xml:space="preserve"> application during the last year</w:t>
      </w:r>
      <w:r w:rsidR="00E91D04">
        <w:rPr>
          <w:rFonts w:ascii="Calibri" w:eastAsia="Calibri" w:hAnsi="Calibri" w:cs="Calibri"/>
          <w:bCs/>
          <w:sz w:val="28"/>
        </w:rPr>
        <w:t xml:space="preserve"> and a grant of £200 was made for the purchase of tools.</w:t>
      </w:r>
    </w:p>
    <w:p w14:paraId="6C3444A3" w14:textId="792114A6" w:rsidR="009E2512" w:rsidRPr="000F6611" w:rsidRDefault="009E2512" w:rsidP="009E2512">
      <w:pPr>
        <w:spacing w:after="200" w:line="276" w:lineRule="auto"/>
        <w:rPr>
          <w:rFonts w:ascii="Calibri" w:eastAsia="Calibri" w:hAnsi="Calibri" w:cs="Calibri"/>
          <w:bCs/>
          <w:sz w:val="28"/>
        </w:rPr>
      </w:pPr>
      <w:r>
        <w:rPr>
          <w:rFonts w:ascii="Calibri" w:eastAsia="Calibri" w:hAnsi="Calibri" w:cs="Calibri"/>
          <w:bCs/>
          <w:sz w:val="28"/>
        </w:rPr>
        <w:t>The balance in the National Savings Account as at 31</w:t>
      </w:r>
      <w:r w:rsidRPr="000F6611">
        <w:rPr>
          <w:rFonts w:ascii="Calibri" w:eastAsia="Calibri" w:hAnsi="Calibri" w:cs="Calibri"/>
          <w:bCs/>
          <w:sz w:val="28"/>
          <w:vertAlign w:val="superscript"/>
        </w:rPr>
        <w:t>st</w:t>
      </w:r>
      <w:r>
        <w:rPr>
          <w:rFonts w:ascii="Calibri" w:eastAsia="Calibri" w:hAnsi="Calibri" w:cs="Calibri"/>
          <w:bCs/>
          <w:sz w:val="28"/>
        </w:rPr>
        <w:t xml:space="preserve"> March is £</w:t>
      </w:r>
      <w:r w:rsidR="00E91D04">
        <w:rPr>
          <w:rFonts w:ascii="Calibri" w:eastAsia="Calibri" w:hAnsi="Calibri" w:cs="Calibri"/>
          <w:bCs/>
          <w:sz w:val="28"/>
        </w:rPr>
        <w:t>5</w:t>
      </w:r>
      <w:r>
        <w:rPr>
          <w:rFonts w:ascii="Calibri" w:eastAsia="Calibri" w:hAnsi="Calibri" w:cs="Calibri"/>
          <w:bCs/>
          <w:sz w:val="28"/>
        </w:rPr>
        <w:t>26.</w:t>
      </w:r>
      <w:r w:rsidR="00E91D04">
        <w:rPr>
          <w:rFonts w:ascii="Calibri" w:eastAsia="Calibri" w:hAnsi="Calibri" w:cs="Calibri"/>
          <w:bCs/>
          <w:sz w:val="28"/>
        </w:rPr>
        <w:t>77</w:t>
      </w:r>
      <w:r>
        <w:rPr>
          <w:rFonts w:ascii="Calibri" w:eastAsia="Calibri" w:hAnsi="Calibri" w:cs="Calibri"/>
          <w:bCs/>
          <w:sz w:val="28"/>
        </w:rPr>
        <w:t xml:space="preserve"> after receiving interest of </w:t>
      </w:r>
      <w:r w:rsidR="00E91D04">
        <w:rPr>
          <w:rFonts w:ascii="Calibri" w:eastAsia="Calibri" w:hAnsi="Calibri" w:cs="Calibri"/>
          <w:bCs/>
          <w:sz w:val="28"/>
        </w:rPr>
        <w:t>51</w:t>
      </w:r>
      <w:r>
        <w:rPr>
          <w:rFonts w:ascii="Calibri" w:eastAsia="Calibri" w:hAnsi="Calibri" w:cs="Calibri"/>
          <w:bCs/>
          <w:sz w:val="28"/>
        </w:rPr>
        <w:t>p.</w:t>
      </w:r>
    </w:p>
    <w:p w14:paraId="2C3A01E0" w14:textId="77777777" w:rsidR="009E2512" w:rsidRDefault="009E2512" w:rsidP="009E2512">
      <w:pPr>
        <w:spacing w:after="200" w:line="276" w:lineRule="auto"/>
        <w:rPr>
          <w:rFonts w:ascii="Calibri" w:eastAsia="Calibri" w:hAnsi="Calibri" w:cs="Calibri"/>
          <w:sz w:val="28"/>
        </w:rPr>
      </w:pPr>
    </w:p>
    <w:p w14:paraId="4866AE24" w14:textId="77777777" w:rsidR="009E2512" w:rsidRDefault="009E2512" w:rsidP="009E2512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Christine Lambert – Secretary</w:t>
      </w:r>
    </w:p>
    <w:p w14:paraId="263364A9" w14:textId="77777777" w:rsidR="009E2512" w:rsidRDefault="009E2512" w:rsidP="009E2512">
      <w:pPr>
        <w:spacing w:after="200" w:line="276" w:lineRule="auto"/>
        <w:rPr>
          <w:rFonts w:ascii="Calibri" w:eastAsia="Calibri" w:hAnsi="Calibri" w:cs="Calibri"/>
          <w:sz w:val="28"/>
        </w:rPr>
      </w:pPr>
    </w:p>
    <w:p w14:paraId="1CA9691C" w14:textId="77777777" w:rsidR="009E2512" w:rsidRDefault="009E2512" w:rsidP="009E2512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David Ford – Treasurer</w:t>
      </w:r>
    </w:p>
    <w:p w14:paraId="08B171A4" w14:textId="77777777" w:rsidR="008351D8" w:rsidRDefault="008351D8"/>
    <w:sectPr w:rsidR="00835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12"/>
    <w:rsid w:val="00656499"/>
    <w:rsid w:val="008351D8"/>
    <w:rsid w:val="008A389E"/>
    <w:rsid w:val="009E2512"/>
    <w:rsid w:val="00E26444"/>
    <w:rsid w:val="00E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7B2D"/>
  <w15:chartTrackingRefBased/>
  <w15:docId w15:val="{6B80B3A6-BE40-4FB5-A284-8ABDA66A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12"/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Ford</dc:creator>
  <cp:keywords/>
  <dc:description/>
  <cp:lastModifiedBy>Michael</cp:lastModifiedBy>
  <cp:revision>2</cp:revision>
  <dcterms:created xsi:type="dcterms:W3CDTF">2023-05-31T19:50:00Z</dcterms:created>
  <dcterms:modified xsi:type="dcterms:W3CDTF">2023-05-31T19:50:00Z</dcterms:modified>
</cp:coreProperties>
</file>